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A608" w14:textId="41707097" w:rsidR="00812069" w:rsidRPr="00AC0BE0" w:rsidRDefault="00AC0BE0" w:rsidP="00812069">
      <w:pPr>
        <w:rPr>
          <w:b/>
          <w:bCs/>
          <w:sz w:val="28"/>
          <w:szCs w:val="28"/>
          <w:lang w:val="en-GB"/>
        </w:rPr>
      </w:pPr>
      <w:r w:rsidRPr="00AC0BE0">
        <w:rPr>
          <w:b/>
          <w:bCs/>
          <w:sz w:val="28"/>
          <w:szCs w:val="28"/>
          <w:lang w:val="en-GB"/>
        </w:rPr>
        <w:t>Protocol</w:t>
      </w:r>
      <w:r w:rsidR="00812069" w:rsidRPr="00AC0BE0">
        <w:rPr>
          <w:b/>
          <w:bCs/>
          <w:sz w:val="28"/>
          <w:szCs w:val="28"/>
          <w:lang w:val="en-GB"/>
        </w:rPr>
        <w:t xml:space="preserve"> o</w:t>
      </w:r>
      <w:r w:rsidRPr="00AC0BE0">
        <w:rPr>
          <w:b/>
          <w:bCs/>
          <w:sz w:val="28"/>
          <w:szCs w:val="28"/>
          <w:lang w:val="en-GB"/>
        </w:rPr>
        <w:t>n</w:t>
      </w:r>
      <w:r w:rsidR="00812069" w:rsidRPr="00AC0BE0">
        <w:rPr>
          <w:b/>
          <w:bCs/>
          <w:sz w:val="28"/>
          <w:szCs w:val="28"/>
          <w:lang w:val="en-GB"/>
        </w:rPr>
        <w:t> </w:t>
      </w:r>
      <w:r w:rsidR="00000175">
        <w:rPr>
          <w:b/>
          <w:bCs/>
          <w:sz w:val="28"/>
          <w:szCs w:val="28"/>
          <w:lang w:val="en-GB"/>
        </w:rPr>
        <w:t>C</w:t>
      </w:r>
      <w:r>
        <w:rPr>
          <w:b/>
          <w:bCs/>
          <w:sz w:val="28"/>
          <w:szCs w:val="28"/>
          <w:lang w:val="en-GB"/>
        </w:rPr>
        <w:t xml:space="preserve">ompletion of </w:t>
      </w:r>
      <w:r w:rsidR="00000175">
        <w:rPr>
          <w:b/>
          <w:bCs/>
          <w:sz w:val="28"/>
          <w:szCs w:val="28"/>
          <w:lang w:val="en-GB"/>
        </w:rPr>
        <w:t>I</w:t>
      </w:r>
      <w:r>
        <w:rPr>
          <w:b/>
          <w:bCs/>
          <w:sz w:val="28"/>
          <w:szCs w:val="28"/>
          <w:lang w:val="en-GB"/>
        </w:rPr>
        <w:t xml:space="preserve">nstallation </w:t>
      </w:r>
    </w:p>
    <w:p w14:paraId="40393A87" w14:textId="6933EB76" w:rsidR="00812069" w:rsidRPr="00AC0BE0" w:rsidRDefault="00AC0BE0" w:rsidP="00812069">
      <w:pPr>
        <w:rPr>
          <w:b/>
          <w:bCs/>
          <w:sz w:val="20"/>
          <w:szCs w:val="20"/>
          <w:lang w:val="en-GB"/>
        </w:rPr>
      </w:pPr>
      <w:r w:rsidRPr="00AC0BE0">
        <w:rPr>
          <w:b/>
          <w:bCs/>
          <w:sz w:val="20"/>
          <w:szCs w:val="20"/>
          <w:lang w:val="en-GB"/>
        </w:rPr>
        <w:t>Protocol</w:t>
      </w:r>
      <w:r w:rsidR="00812069" w:rsidRPr="00AC0BE0">
        <w:rPr>
          <w:b/>
          <w:bCs/>
          <w:sz w:val="20"/>
          <w:szCs w:val="20"/>
          <w:lang w:val="en-GB"/>
        </w:rPr>
        <w:t xml:space="preserve"> o</w:t>
      </w:r>
      <w:r>
        <w:rPr>
          <w:b/>
          <w:bCs/>
          <w:sz w:val="20"/>
          <w:szCs w:val="20"/>
          <w:lang w:val="en-GB"/>
        </w:rPr>
        <w:t xml:space="preserve">n completion of the Work installation, commissioning and starting </w:t>
      </w:r>
      <w:r w:rsidR="00000175">
        <w:rPr>
          <w:b/>
          <w:bCs/>
          <w:sz w:val="20"/>
          <w:szCs w:val="20"/>
          <w:lang w:val="en-GB"/>
        </w:rPr>
        <w:t xml:space="preserve">the </w:t>
      </w:r>
      <w:r>
        <w:rPr>
          <w:b/>
          <w:bCs/>
          <w:sz w:val="20"/>
          <w:szCs w:val="20"/>
          <w:lang w:val="en-GB"/>
        </w:rPr>
        <w:t>test operation by the Contractor in the Customer</w:t>
      </w:r>
      <w:r w:rsidR="00000175">
        <w:rPr>
          <w:b/>
          <w:bCs/>
          <w:sz w:val="20"/>
          <w:szCs w:val="20"/>
          <w:lang w:val="en-GB"/>
        </w:rPr>
        <w:t>’</w:t>
      </w:r>
      <w:r>
        <w:rPr>
          <w:b/>
          <w:bCs/>
          <w:sz w:val="20"/>
          <w:szCs w:val="20"/>
          <w:lang w:val="en-GB"/>
        </w:rPr>
        <w:t>s plant</w:t>
      </w:r>
    </w:p>
    <w:p w14:paraId="6E871AAB" w14:textId="45802513" w:rsidR="00812069" w:rsidRPr="00AC0BE0" w:rsidRDefault="00812069" w:rsidP="00812069">
      <w:pPr>
        <w:rPr>
          <w:sz w:val="20"/>
          <w:szCs w:val="20"/>
          <w:lang w:val="en-GB"/>
        </w:rPr>
      </w:pPr>
      <w:r w:rsidRPr="00AC0BE0">
        <w:rPr>
          <w:sz w:val="20"/>
          <w:szCs w:val="20"/>
          <w:lang w:val="en-GB"/>
        </w:rPr>
        <w:t>Installation protocol in Customer</w:t>
      </w:r>
      <w:r w:rsidR="00000175">
        <w:rPr>
          <w:sz w:val="20"/>
          <w:szCs w:val="20"/>
          <w:lang w:val="en-GB"/>
        </w:rPr>
        <w:t>’</w:t>
      </w:r>
      <w:r w:rsidRPr="00AC0BE0">
        <w:rPr>
          <w:sz w:val="20"/>
          <w:szCs w:val="20"/>
          <w:lang w:val="en-GB"/>
        </w:rPr>
        <w:t>s factory</w:t>
      </w:r>
    </w:p>
    <w:p w14:paraId="3BE4408C" w14:textId="77777777" w:rsidR="009F37C1" w:rsidRPr="00717559" w:rsidRDefault="009F37C1" w:rsidP="009F37C1">
      <w:pPr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Description of the Work</w:t>
      </w:r>
      <w:r w:rsidRPr="00717559">
        <w:rPr>
          <w:b/>
          <w:bCs/>
          <w:sz w:val="20"/>
          <w:szCs w:val="20"/>
          <w:lang w:val="en-GB"/>
        </w:rPr>
        <w:t xml:space="preserve">: </w:t>
      </w:r>
      <w:r>
        <w:rPr>
          <w:rFonts w:ascii="Arial" w:hAnsi="Arial" w:cs="Arial"/>
          <w:b/>
          <w:bCs/>
          <w:sz w:val="20"/>
          <w:szCs w:val="20"/>
          <w:lang w:val="en-GB"/>
        </w:rPr>
        <w:t>“</w:t>
      </w:r>
      <w:r w:rsidRPr="009F622D">
        <w:rPr>
          <w:rFonts w:ascii="Arial" w:hAnsi="Arial" w:cs="Arial"/>
          <w:b/>
          <w:bCs/>
          <w:sz w:val="20"/>
          <w:szCs w:val="20"/>
          <w:lang w:val="en-GB"/>
        </w:rPr>
        <w:t>Innovation capacity growth in the company Mäspoma</w:t>
      </w:r>
      <w:r>
        <w:rPr>
          <w:rFonts w:ascii="Arial" w:hAnsi="Arial" w:cs="Arial"/>
          <w:b/>
          <w:bCs/>
          <w:sz w:val="20"/>
          <w:szCs w:val="20"/>
          <w:lang w:val="en-GB"/>
        </w:rPr>
        <w:t>”</w:t>
      </w:r>
    </w:p>
    <w:p w14:paraId="3E8D0916" w14:textId="77777777" w:rsidR="009F37C1" w:rsidRPr="00717559" w:rsidRDefault="009F37C1" w:rsidP="009F37C1">
      <w:pPr>
        <w:rPr>
          <w:b/>
          <w:bCs/>
          <w:sz w:val="20"/>
          <w:szCs w:val="20"/>
          <w:lang w:val="en-GB"/>
        </w:rPr>
      </w:pPr>
      <w:r w:rsidRPr="00717559">
        <w:rPr>
          <w:rFonts w:ascii="Arial" w:hAnsi="Arial" w:cs="Arial"/>
          <w:b/>
          <w:bCs/>
          <w:sz w:val="20"/>
          <w:szCs w:val="20"/>
          <w:lang w:val="en-GB"/>
        </w:rPr>
        <w:t>Logic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al Unit No. </w:t>
      </w:r>
      <w:r w:rsidRPr="00717559">
        <w:rPr>
          <w:rFonts w:ascii="Arial" w:hAnsi="Arial" w:cs="Arial"/>
          <w:b/>
          <w:bCs/>
          <w:sz w:val="20"/>
          <w:szCs w:val="20"/>
          <w:lang w:val="en-GB"/>
        </w:rPr>
        <w:t xml:space="preserve">3 </w:t>
      </w:r>
      <w:r w:rsidRPr="009F622D">
        <w:rPr>
          <w:rFonts w:ascii="Arial" w:hAnsi="Arial" w:cs="Arial"/>
          <w:b/>
          <w:lang w:val="en-GB"/>
        </w:rPr>
        <w:t>Technology for continuous heat pasteurization and roasting of spices</w:t>
      </w:r>
    </w:p>
    <w:p w14:paraId="404FFF4C" w14:textId="77777777" w:rsidR="00000175" w:rsidRPr="00717559" w:rsidRDefault="00000175" w:rsidP="00000175">
      <w:pPr>
        <w:rPr>
          <w:b/>
          <w:bCs/>
          <w:sz w:val="20"/>
          <w:szCs w:val="20"/>
          <w:lang w:val="en-GB"/>
        </w:rPr>
      </w:pPr>
      <w:bookmarkStart w:id="0" w:name="_GoBack"/>
      <w:bookmarkEnd w:id="0"/>
    </w:p>
    <w:p w14:paraId="5801CC84" w14:textId="055BE303" w:rsidR="00000175" w:rsidRPr="00717559" w:rsidRDefault="00000175" w:rsidP="0000017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The Work is specified in the Contact for Work No.</w:t>
      </w:r>
      <w:r w:rsidRPr="00717559">
        <w:rPr>
          <w:sz w:val="20"/>
          <w:szCs w:val="20"/>
          <w:lang w:val="en-GB"/>
        </w:rPr>
        <w:t>:</w:t>
      </w:r>
      <w:r w:rsidR="009F37C1">
        <w:rPr>
          <w:sz w:val="20"/>
          <w:szCs w:val="20"/>
          <w:lang w:val="en-GB"/>
        </w:rPr>
        <w:t xml:space="preserve"> 2021/003</w:t>
      </w:r>
    </w:p>
    <w:p w14:paraId="6C40A84E" w14:textId="580FCFD9" w:rsidR="00AC0BE0" w:rsidRPr="00717559" w:rsidRDefault="00000175" w:rsidP="0000017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Customer</w:t>
      </w:r>
      <w:r w:rsidRPr="00717559">
        <w:rPr>
          <w:sz w:val="20"/>
          <w:szCs w:val="20"/>
          <w:lang w:val="en-GB"/>
        </w:rPr>
        <w:t>: M ä s p o m a spol. s r.o., T.</w:t>
      </w:r>
      <w:r>
        <w:rPr>
          <w:sz w:val="20"/>
          <w:szCs w:val="20"/>
          <w:lang w:val="en-GB"/>
        </w:rPr>
        <w:t xml:space="preserve"> </w:t>
      </w:r>
      <w:r w:rsidRPr="00717559">
        <w:rPr>
          <w:sz w:val="20"/>
          <w:szCs w:val="20"/>
          <w:lang w:val="en-GB"/>
        </w:rPr>
        <w:t>G.</w:t>
      </w:r>
      <w:r>
        <w:rPr>
          <w:sz w:val="20"/>
          <w:szCs w:val="20"/>
          <w:lang w:val="en-GB"/>
        </w:rPr>
        <w:t xml:space="preserve"> </w:t>
      </w:r>
      <w:proofErr w:type="spellStart"/>
      <w:r w:rsidRPr="00717559">
        <w:rPr>
          <w:sz w:val="20"/>
          <w:szCs w:val="20"/>
          <w:lang w:val="en-GB"/>
        </w:rPr>
        <w:t>Masaryka</w:t>
      </w:r>
      <w:proofErr w:type="spellEnd"/>
      <w:r w:rsidRPr="00717559">
        <w:rPr>
          <w:sz w:val="20"/>
          <w:szCs w:val="20"/>
          <w:lang w:val="en-GB"/>
        </w:rPr>
        <w:t xml:space="preserve"> 8, 960 01 Zvolen</w:t>
      </w:r>
    </w:p>
    <w:p w14:paraId="0785AA02" w14:textId="77777777" w:rsidR="00AC0BE0" w:rsidRPr="00717559" w:rsidRDefault="00AC0BE0" w:rsidP="00AC0BE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Contractor</w:t>
      </w:r>
      <w:r w:rsidRPr="00717559">
        <w:rPr>
          <w:sz w:val="20"/>
          <w:szCs w:val="20"/>
          <w:lang w:val="en-GB"/>
        </w:rPr>
        <w:t xml:space="preserve">: </w:t>
      </w:r>
    </w:p>
    <w:p w14:paraId="2DD7B0F8" w14:textId="0C4840EC" w:rsidR="00AC0BE0" w:rsidRPr="00717559" w:rsidRDefault="00AC0BE0" w:rsidP="00AC0BE0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Customer</w:t>
      </w:r>
      <w:r w:rsidR="00000175">
        <w:rPr>
          <w:sz w:val="20"/>
          <w:szCs w:val="20"/>
          <w:lang w:val="en-GB"/>
        </w:rPr>
        <w:t>’</w:t>
      </w:r>
      <w:r>
        <w:rPr>
          <w:sz w:val="20"/>
          <w:szCs w:val="20"/>
          <w:lang w:val="en-GB"/>
        </w:rPr>
        <w:t>s opinion about the installation of Work: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AC0BE0" w14:paraId="04FC3D52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533A7736" w14:textId="77777777" w:rsidR="00812069" w:rsidRPr="00AC0BE0" w:rsidRDefault="00812069" w:rsidP="00C45B27">
            <w:pPr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AC0BE0" w14:paraId="4CD3E723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5BC91913" w14:textId="77777777" w:rsidR="00812069" w:rsidRPr="00AC0BE0" w:rsidRDefault="00812069" w:rsidP="00C45B27">
            <w:pPr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AC0BE0" w14:paraId="3C94F73E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7856FF81" w14:textId="77777777" w:rsidR="00812069" w:rsidRPr="00AC0BE0" w:rsidRDefault="00812069" w:rsidP="00C45B27">
            <w:pPr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39DDD745" w14:textId="77777777" w:rsidR="00812069" w:rsidRPr="00AC0BE0" w:rsidRDefault="00812069" w:rsidP="00812069">
      <w:pPr>
        <w:spacing w:after="0"/>
        <w:rPr>
          <w:sz w:val="20"/>
          <w:szCs w:val="20"/>
          <w:lang w:val="en-GB"/>
        </w:rPr>
      </w:pPr>
    </w:p>
    <w:p w14:paraId="0E98526D" w14:textId="4F57F653" w:rsidR="00812069" w:rsidRPr="00AC0BE0" w:rsidRDefault="00AC0BE0" w:rsidP="0081206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Installation start date</w:t>
      </w:r>
      <w:r w:rsidR="00812069" w:rsidRPr="00AC0BE0">
        <w:rPr>
          <w:sz w:val="20"/>
          <w:szCs w:val="20"/>
          <w:lang w:val="en-GB"/>
        </w:rPr>
        <w:t>:</w:t>
      </w:r>
    </w:p>
    <w:p w14:paraId="049EE9B5" w14:textId="69E69EE6" w:rsidR="00812069" w:rsidRPr="00AC0BE0" w:rsidRDefault="00AC0BE0" w:rsidP="0081206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Installation completion date</w:t>
      </w:r>
      <w:r w:rsidR="00812069" w:rsidRPr="00AC0BE0">
        <w:rPr>
          <w:sz w:val="20"/>
          <w:szCs w:val="20"/>
          <w:lang w:val="en-GB"/>
        </w:rPr>
        <w:t>:</w:t>
      </w:r>
    </w:p>
    <w:p w14:paraId="5F786A84" w14:textId="1B95B110" w:rsidR="00812069" w:rsidRPr="00AC0BE0" w:rsidRDefault="00AC0BE0" w:rsidP="0081206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Defects detected</w:t>
      </w:r>
      <w:r w:rsidR="00812069" w:rsidRPr="00AC0BE0">
        <w:rPr>
          <w:sz w:val="20"/>
          <w:szCs w:val="20"/>
          <w:lang w:val="en-GB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AC0BE0" w14:paraId="42DDD035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299B38C6" w14:textId="77777777" w:rsidR="00812069" w:rsidRPr="00AC0BE0" w:rsidRDefault="00812069" w:rsidP="00C45B27">
            <w:pPr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AC0BE0" w14:paraId="79F43F56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528957A5" w14:textId="77777777" w:rsidR="00812069" w:rsidRPr="00AC0BE0" w:rsidRDefault="00812069" w:rsidP="00C45B27">
            <w:pPr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AC0BE0" w14:paraId="5F1859D1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2A2EC3C0" w14:textId="77777777" w:rsidR="00812069" w:rsidRPr="00AC0BE0" w:rsidRDefault="00812069" w:rsidP="00C45B27">
            <w:pPr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443A8230" w14:textId="77777777" w:rsidR="00812069" w:rsidRPr="00AC0BE0" w:rsidRDefault="00812069" w:rsidP="00812069">
      <w:pPr>
        <w:spacing w:after="0"/>
        <w:rPr>
          <w:sz w:val="20"/>
          <w:szCs w:val="20"/>
          <w:lang w:val="en-GB"/>
        </w:rPr>
      </w:pPr>
    </w:p>
    <w:p w14:paraId="13A14E6C" w14:textId="0380A924" w:rsidR="00812069" w:rsidRPr="00AC0BE0" w:rsidRDefault="00AC0BE0" w:rsidP="00812069">
      <w:pPr>
        <w:rPr>
          <w:sz w:val="20"/>
          <w:szCs w:val="20"/>
          <w:lang w:val="en-GB"/>
        </w:rPr>
      </w:pPr>
      <w:bookmarkStart w:id="1" w:name="_Hlk67036332"/>
      <w:r>
        <w:rPr>
          <w:sz w:val="20"/>
          <w:szCs w:val="20"/>
          <w:lang w:val="en-GB"/>
        </w:rPr>
        <w:t>Date of completion of troubleshooting</w:t>
      </w:r>
      <w:bookmarkEnd w:id="1"/>
      <w:r>
        <w:rPr>
          <w:sz w:val="20"/>
          <w:szCs w:val="20"/>
          <w:lang w:val="en-GB"/>
        </w:rPr>
        <w:t>:</w:t>
      </w:r>
    </w:p>
    <w:p w14:paraId="2E4A36B0" w14:textId="1A0CA6E0" w:rsidR="00812069" w:rsidRPr="00AC0BE0" w:rsidRDefault="00AC0BE0" w:rsidP="0081206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Other</w:t>
      </w:r>
      <w:r w:rsidR="00812069" w:rsidRPr="00AC0BE0">
        <w:rPr>
          <w:sz w:val="20"/>
          <w:szCs w:val="20"/>
          <w:lang w:val="en-GB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AC0BE0" w14:paraId="365646BA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7020D347" w14:textId="77777777" w:rsidR="00812069" w:rsidRPr="00AC0BE0" w:rsidRDefault="00812069" w:rsidP="00C45B27">
            <w:pPr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AC0BE0" w14:paraId="168CDE11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26E411D5" w14:textId="77777777" w:rsidR="00812069" w:rsidRPr="00AC0BE0" w:rsidRDefault="00812069" w:rsidP="00C45B27">
            <w:pPr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352FE2CE" w14:textId="77777777" w:rsidR="00812069" w:rsidRPr="00AC0BE0" w:rsidRDefault="00812069" w:rsidP="00812069">
      <w:pPr>
        <w:spacing w:after="0"/>
        <w:rPr>
          <w:sz w:val="20"/>
          <w:szCs w:val="20"/>
          <w:lang w:val="en-GB"/>
        </w:rPr>
      </w:pPr>
    </w:p>
    <w:p w14:paraId="4CD627E1" w14:textId="5C053F87" w:rsidR="00AC0BE0" w:rsidRPr="00717559" w:rsidRDefault="00AC0BE0" w:rsidP="00AC0BE0">
      <w:pPr>
        <w:rPr>
          <w:sz w:val="20"/>
          <w:szCs w:val="20"/>
          <w:lang w:val="en-GB"/>
        </w:rPr>
      </w:pPr>
      <w:bookmarkStart w:id="2" w:name="_Hlk67035424"/>
      <w:r w:rsidRPr="004F7FEB">
        <w:rPr>
          <w:sz w:val="20"/>
          <w:szCs w:val="20"/>
          <w:lang w:val="en-GB"/>
        </w:rPr>
        <w:t xml:space="preserve">By signing this </w:t>
      </w:r>
      <w:r>
        <w:rPr>
          <w:sz w:val="20"/>
          <w:szCs w:val="20"/>
          <w:lang w:val="en-GB"/>
        </w:rPr>
        <w:t>P</w:t>
      </w:r>
      <w:r w:rsidRPr="004F7FEB">
        <w:rPr>
          <w:sz w:val="20"/>
          <w:szCs w:val="20"/>
          <w:lang w:val="en-GB"/>
        </w:rPr>
        <w:t xml:space="preserve">rotocol, the Contractor and the </w:t>
      </w:r>
      <w:r>
        <w:rPr>
          <w:sz w:val="20"/>
          <w:szCs w:val="20"/>
          <w:lang w:val="en-GB"/>
        </w:rPr>
        <w:t>Customer</w:t>
      </w:r>
      <w:r w:rsidRPr="004F7FEB">
        <w:rPr>
          <w:sz w:val="20"/>
          <w:szCs w:val="20"/>
          <w:lang w:val="en-GB"/>
        </w:rPr>
        <w:t xml:space="preserve"> mutually confirm that the </w:t>
      </w:r>
      <w:r>
        <w:rPr>
          <w:sz w:val="20"/>
          <w:szCs w:val="20"/>
          <w:lang w:val="en-GB"/>
        </w:rPr>
        <w:t>device</w:t>
      </w:r>
      <w:r w:rsidRPr="004F7FEB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was installed</w:t>
      </w:r>
      <w:r w:rsidRPr="004F7FEB">
        <w:rPr>
          <w:sz w:val="20"/>
          <w:szCs w:val="20"/>
          <w:lang w:val="en-GB"/>
        </w:rPr>
        <w:t xml:space="preserve"> in accordance with the Contract </w:t>
      </w:r>
      <w:r>
        <w:rPr>
          <w:sz w:val="20"/>
          <w:szCs w:val="20"/>
          <w:lang w:val="en-GB"/>
        </w:rPr>
        <w:t xml:space="preserve">and put in commission without any products. The Device is ready for the test operation with products. A </w:t>
      </w:r>
      <w:r w:rsidR="00C4173E">
        <w:rPr>
          <w:sz w:val="20"/>
          <w:szCs w:val="20"/>
          <w:lang w:val="en-GB"/>
        </w:rPr>
        <w:t>Contractor</w:t>
      </w:r>
      <w:r w:rsidR="00000175">
        <w:rPr>
          <w:sz w:val="20"/>
          <w:szCs w:val="20"/>
          <w:lang w:val="en-GB"/>
        </w:rPr>
        <w:t>’</w:t>
      </w:r>
      <w:r w:rsidR="00C4173E">
        <w:rPr>
          <w:sz w:val="20"/>
          <w:szCs w:val="20"/>
          <w:lang w:val="en-GB"/>
        </w:rPr>
        <w:t xml:space="preserve">s </w:t>
      </w:r>
      <w:r>
        <w:rPr>
          <w:sz w:val="20"/>
          <w:szCs w:val="20"/>
          <w:lang w:val="en-GB"/>
        </w:rPr>
        <w:t>technician will be present at the commissioning with products, which will be held on a special date</w:t>
      </w:r>
      <w:r w:rsidRPr="004F7FEB">
        <w:rPr>
          <w:sz w:val="20"/>
          <w:szCs w:val="20"/>
          <w:lang w:val="en-GB"/>
        </w:rPr>
        <w:t>.</w:t>
      </w:r>
    </w:p>
    <w:bookmarkEnd w:id="2"/>
    <w:p w14:paraId="4AF24F39" w14:textId="77777777" w:rsidR="00AC0BE0" w:rsidRPr="00AC0BE0" w:rsidRDefault="00AC0BE0" w:rsidP="00812069">
      <w:pPr>
        <w:rPr>
          <w:sz w:val="20"/>
          <w:szCs w:val="20"/>
          <w:lang w:val="en-GB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AC0BE0" w:rsidRPr="00AC0BE0" w14:paraId="4BC263F4" w14:textId="77777777" w:rsidTr="007D26C5">
        <w:tc>
          <w:tcPr>
            <w:tcW w:w="4297" w:type="dxa"/>
            <w:gridSpan w:val="2"/>
          </w:tcPr>
          <w:p w14:paraId="77E44F3A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 xml:space="preserve">Contractor </w:t>
            </w:r>
          </w:p>
        </w:tc>
        <w:tc>
          <w:tcPr>
            <w:tcW w:w="4775" w:type="dxa"/>
            <w:gridSpan w:val="2"/>
          </w:tcPr>
          <w:p w14:paraId="0CC063D4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Customer</w:t>
            </w:r>
          </w:p>
        </w:tc>
      </w:tr>
      <w:tr w:rsidR="00AC0BE0" w:rsidRPr="00AC0BE0" w14:paraId="7FBD5DBC" w14:textId="77777777" w:rsidTr="007D26C5">
        <w:tc>
          <w:tcPr>
            <w:tcW w:w="2416" w:type="dxa"/>
          </w:tcPr>
          <w:p w14:paraId="7B815A5C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C7469A5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090599EA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6EE579C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0A3DEF3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59AD03F7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1881" w:type="dxa"/>
          </w:tcPr>
          <w:p w14:paraId="5D7E05F4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46B738B5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E075423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A33C17E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E92E580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547B3A89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2584" w:type="dxa"/>
          </w:tcPr>
          <w:p w14:paraId="16818E36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03396B70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4CDB558B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56D95A2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812340E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5D63CC82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2191" w:type="dxa"/>
          </w:tcPr>
          <w:p w14:paraId="58A985BF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A7CC727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FF10A0C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D1B30F8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732864B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0856A9D1" w14:textId="77777777" w:rsidR="00AC0BE0" w:rsidRPr="00AC0BE0" w:rsidRDefault="00AC0BE0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AC0BE0">
              <w:rPr>
                <w:sz w:val="20"/>
                <w:szCs w:val="20"/>
                <w:lang w:val="en-GB"/>
              </w:rPr>
              <w:t>..........................</w:t>
            </w:r>
          </w:p>
        </w:tc>
      </w:tr>
      <w:tr w:rsidR="00AC0BE0" w:rsidRPr="00AC0BE0" w14:paraId="6AA73F5F" w14:textId="77777777" w:rsidTr="007D26C5">
        <w:tc>
          <w:tcPr>
            <w:tcW w:w="2416" w:type="dxa"/>
          </w:tcPr>
          <w:p w14:paraId="1EC1F8F3" w14:textId="77777777" w:rsidR="00AC0BE0" w:rsidRPr="00AC0BE0" w:rsidRDefault="00AC0BE0" w:rsidP="007D26C5">
            <w:pPr>
              <w:jc w:val="center"/>
              <w:rPr>
                <w:sz w:val="16"/>
                <w:szCs w:val="16"/>
                <w:lang w:val="en-GB"/>
              </w:rPr>
            </w:pPr>
            <w:r w:rsidRPr="00AC0BE0">
              <w:rPr>
                <w:sz w:val="16"/>
                <w:szCs w:val="16"/>
                <w:lang w:val="en-GB"/>
              </w:rPr>
              <w:t>Name, surname</w:t>
            </w:r>
          </w:p>
        </w:tc>
        <w:tc>
          <w:tcPr>
            <w:tcW w:w="1881" w:type="dxa"/>
          </w:tcPr>
          <w:p w14:paraId="12783B4D" w14:textId="77777777" w:rsidR="00AC0BE0" w:rsidRPr="00AC0BE0" w:rsidRDefault="00AC0BE0" w:rsidP="007D26C5">
            <w:pPr>
              <w:jc w:val="center"/>
              <w:rPr>
                <w:sz w:val="16"/>
                <w:szCs w:val="16"/>
                <w:lang w:val="en-GB"/>
              </w:rPr>
            </w:pPr>
            <w:r w:rsidRPr="00AC0BE0">
              <w:rPr>
                <w:sz w:val="16"/>
                <w:szCs w:val="16"/>
                <w:lang w:val="en-GB"/>
              </w:rPr>
              <w:t>Signature</w:t>
            </w:r>
          </w:p>
        </w:tc>
        <w:tc>
          <w:tcPr>
            <w:tcW w:w="2584" w:type="dxa"/>
          </w:tcPr>
          <w:p w14:paraId="2987B537" w14:textId="77777777" w:rsidR="00AC0BE0" w:rsidRPr="00AC0BE0" w:rsidRDefault="00AC0BE0" w:rsidP="007D26C5">
            <w:pPr>
              <w:jc w:val="center"/>
              <w:rPr>
                <w:sz w:val="16"/>
                <w:szCs w:val="16"/>
                <w:lang w:val="en-GB"/>
              </w:rPr>
            </w:pPr>
            <w:r w:rsidRPr="00AC0BE0">
              <w:rPr>
                <w:sz w:val="16"/>
                <w:szCs w:val="16"/>
                <w:lang w:val="en-GB"/>
              </w:rPr>
              <w:t>Name, surname</w:t>
            </w:r>
          </w:p>
        </w:tc>
        <w:tc>
          <w:tcPr>
            <w:tcW w:w="2191" w:type="dxa"/>
          </w:tcPr>
          <w:p w14:paraId="563FDA51" w14:textId="77777777" w:rsidR="00AC0BE0" w:rsidRPr="00AC0BE0" w:rsidRDefault="00AC0BE0" w:rsidP="007D26C5">
            <w:pPr>
              <w:jc w:val="center"/>
              <w:rPr>
                <w:sz w:val="16"/>
                <w:szCs w:val="16"/>
                <w:lang w:val="en-GB"/>
              </w:rPr>
            </w:pPr>
            <w:r w:rsidRPr="00AC0BE0">
              <w:rPr>
                <w:sz w:val="16"/>
                <w:szCs w:val="16"/>
                <w:lang w:val="en-GB"/>
              </w:rPr>
              <w:t>Signature</w:t>
            </w:r>
          </w:p>
        </w:tc>
      </w:tr>
    </w:tbl>
    <w:p w14:paraId="1DC200DA" w14:textId="77777777" w:rsidR="00BF7025" w:rsidRPr="00AC0BE0" w:rsidRDefault="00BF7025">
      <w:pPr>
        <w:rPr>
          <w:lang w:val="en-GB"/>
        </w:rPr>
      </w:pPr>
    </w:p>
    <w:sectPr w:rsidR="00BF7025" w:rsidRPr="00AC0BE0" w:rsidSect="00AC0BE0">
      <w:headerReference w:type="default" r:id="rId6"/>
      <w:footerReference w:type="default" r:id="rId7"/>
      <w:pgSz w:w="12240" w:h="15840"/>
      <w:pgMar w:top="1418" w:right="1440" w:bottom="1134" w:left="1440" w:header="448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ECDEB" w14:textId="77777777" w:rsidR="00EA47D9" w:rsidRDefault="00EA47D9" w:rsidP="00812069">
      <w:pPr>
        <w:spacing w:after="0" w:line="240" w:lineRule="auto"/>
      </w:pPr>
      <w:r>
        <w:separator/>
      </w:r>
    </w:p>
  </w:endnote>
  <w:endnote w:type="continuationSeparator" w:id="0">
    <w:p w14:paraId="074FAEFD" w14:textId="77777777" w:rsidR="00EA47D9" w:rsidRDefault="00EA47D9" w:rsidP="0081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 Italic">
    <w:altName w:val="Times New Roman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4A0" w:firstRow="1" w:lastRow="0" w:firstColumn="1" w:lastColumn="0" w:noHBand="0" w:noVBand="1"/>
    </w:tblPr>
    <w:tblGrid>
      <w:gridCol w:w="1965"/>
      <w:gridCol w:w="2269"/>
      <w:gridCol w:w="3104"/>
      <w:gridCol w:w="2409"/>
    </w:tblGrid>
    <w:tr w:rsidR="00A56447" w:rsidRPr="00A82A57" w14:paraId="24FEBADC" w14:textId="77777777" w:rsidTr="00452C6E">
      <w:tc>
        <w:tcPr>
          <w:tcW w:w="1965" w:type="dxa"/>
          <w:shd w:val="clear" w:color="auto" w:fill="auto"/>
        </w:tcPr>
        <w:p w14:paraId="5D3C403F" w14:textId="77777777" w:rsidR="00A56447" w:rsidRPr="00A82A57" w:rsidRDefault="00EA47D9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269" w:type="dxa"/>
          <w:shd w:val="clear" w:color="auto" w:fill="auto"/>
        </w:tcPr>
        <w:p w14:paraId="6B79ABD7" w14:textId="77777777" w:rsidR="00A56447" w:rsidRPr="009B4527" w:rsidRDefault="00EA47D9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Calibri" w:hAnsi="Calibri" w:cs="Arial"/>
              <w:color w:val="404040"/>
              <w:sz w:val="14"/>
              <w:szCs w:val="14"/>
              <w:lang w:val="de-DE"/>
            </w:rPr>
          </w:pPr>
        </w:p>
      </w:tc>
      <w:tc>
        <w:tcPr>
          <w:tcW w:w="3104" w:type="dxa"/>
          <w:shd w:val="clear" w:color="auto" w:fill="auto"/>
        </w:tcPr>
        <w:p w14:paraId="35C25A15" w14:textId="77777777" w:rsidR="00A56447" w:rsidRPr="00A82A57" w:rsidRDefault="00EA47D9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409" w:type="dxa"/>
          <w:shd w:val="clear" w:color="auto" w:fill="auto"/>
        </w:tcPr>
        <w:p w14:paraId="7C069E95" w14:textId="77777777" w:rsidR="00A56447" w:rsidRPr="00A82A57" w:rsidRDefault="00EA47D9" w:rsidP="00AD0207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</w:tr>
  </w:tbl>
  <w:p w14:paraId="5B533FCB" w14:textId="77777777" w:rsidR="00A56447" w:rsidRDefault="00EA47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86A03" w14:textId="77777777" w:rsidR="00EA47D9" w:rsidRDefault="00EA47D9" w:rsidP="00812069">
      <w:pPr>
        <w:spacing w:after="0" w:line="240" w:lineRule="auto"/>
      </w:pPr>
      <w:r>
        <w:separator/>
      </w:r>
    </w:p>
  </w:footnote>
  <w:footnote w:type="continuationSeparator" w:id="0">
    <w:p w14:paraId="0C27EA65" w14:textId="77777777" w:rsidR="00EA47D9" w:rsidRDefault="00EA47D9" w:rsidP="0081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BC6EA" w14:textId="02069B9F" w:rsidR="00AC0BE0" w:rsidRDefault="009F37C1" w:rsidP="00AC0BE0">
    <w:pPr>
      <w:pStyle w:val="Hlavika"/>
      <w:pBdr>
        <w:bottom w:val="single" w:sz="12" w:space="1" w:color="auto"/>
      </w:pBdr>
      <w:rPr>
        <w:b/>
        <w:bCs/>
        <w:lang w:eastAsia="cs-CZ"/>
      </w:rPr>
    </w:pPr>
    <w:r>
      <w:rPr>
        <w:b/>
        <w:bCs/>
        <w:lang w:eastAsia="cs-CZ"/>
      </w:rPr>
      <w:t>Annex No. 6</w:t>
    </w:r>
    <w:r w:rsidR="00AC0BE0" w:rsidRPr="00910323">
      <w:rPr>
        <w:b/>
        <w:bCs/>
        <w:lang w:eastAsia="cs-CZ"/>
      </w:rPr>
      <w:t xml:space="preserve"> </w:t>
    </w:r>
    <w:r w:rsidR="00AC0BE0">
      <w:rPr>
        <w:b/>
        <w:bCs/>
        <w:lang w:eastAsia="cs-CZ"/>
      </w:rPr>
      <w:t>of the Contract for Work</w:t>
    </w:r>
    <w:r>
      <w:rPr>
        <w:b/>
        <w:bCs/>
        <w:lang w:eastAsia="cs-CZ"/>
      </w:rPr>
      <w:t xml:space="preserve"> No. 2021/003</w:t>
    </w:r>
  </w:p>
  <w:p w14:paraId="0A2E40A3" w14:textId="2F800C7C" w:rsidR="00812069" w:rsidRPr="00AC0BE0" w:rsidRDefault="00812069" w:rsidP="00AC0BE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69"/>
    <w:rsid w:val="00000175"/>
    <w:rsid w:val="00036C2F"/>
    <w:rsid w:val="003121A3"/>
    <w:rsid w:val="003A6B3B"/>
    <w:rsid w:val="003E07A0"/>
    <w:rsid w:val="00600EE6"/>
    <w:rsid w:val="006F73A4"/>
    <w:rsid w:val="00812069"/>
    <w:rsid w:val="00996E7D"/>
    <w:rsid w:val="009F37C1"/>
    <w:rsid w:val="00AC0BE0"/>
    <w:rsid w:val="00B53274"/>
    <w:rsid w:val="00BF7025"/>
    <w:rsid w:val="00C02C9D"/>
    <w:rsid w:val="00C4173E"/>
    <w:rsid w:val="00D72096"/>
    <w:rsid w:val="00DB493C"/>
    <w:rsid w:val="00EA47D9"/>
    <w:rsid w:val="00EE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64C7"/>
  <w15:chartTrackingRefBased/>
  <w15:docId w15:val="{33C9EAF6-6D4F-432E-A0DF-18D87115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206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2069"/>
    <w:rPr>
      <w:lang w:val="en-US"/>
    </w:rPr>
  </w:style>
  <w:style w:type="paragraph" w:styleId="Pta">
    <w:name w:val="footer"/>
    <w:basedOn w:val="Normlny"/>
    <w:link w:val="PtaChar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12069"/>
    <w:rPr>
      <w:lang w:val="en-US"/>
    </w:rPr>
  </w:style>
  <w:style w:type="character" w:styleId="Hypertextovprepojenie">
    <w:name w:val="Hyperlink"/>
    <w:rsid w:val="00812069"/>
    <w:rPr>
      <w:color w:val="0000FF"/>
      <w:u w:val="single"/>
    </w:rPr>
  </w:style>
  <w:style w:type="table" w:styleId="Mriekatabuky">
    <w:name w:val="Table Grid"/>
    <w:basedOn w:val="Normlnatabuka"/>
    <w:uiPriority w:val="39"/>
    <w:rsid w:val="008120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2</cp:revision>
  <dcterms:created xsi:type="dcterms:W3CDTF">2021-03-19T11:06:00Z</dcterms:created>
  <dcterms:modified xsi:type="dcterms:W3CDTF">2021-03-19T11:06:00Z</dcterms:modified>
</cp:coreProperties>
</file>